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1A" w:rsidRPr="009538F5" w:rsidRDefault="005F3A1A" w:rsidP="005F3A1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Qoraqalpog‘iston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Respublikasi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Maktabgacha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ta’lim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vazirligi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z-Cyrl-UZ"/>
        </w:rPr>
        <w:br/>
        <w:t>viloyatlar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maktabgacha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ta’lim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boshqarmalari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Toshkent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shahar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maktabgacha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ta’lim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br/>
        <w:t>bosh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boshqarmasiga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xizmat safariga yuborilayotgan vazirlik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markaziy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apparati</w:t>
      </w:r>
      <w:r w:rsidRPr="009538F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xodimlari</w:t>
      </w:r>
    </w:p>
    <w:p w:rsidR="005F3A1A" w:rsidRPr="009538F5" w:rsidRDefault="005F3A1A" w:rsidP="005F3A1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R O‘ Y X A T I</w:t>
      </w:r>
    </w:p>
    <w:p w:rsidR="005F3A1A" w:rsidRPr="00D323E3" w:rsidRDefault="005F3A1A" w:rsidP="005F3A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z-Cyrl-UZ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11"/>
        <w:gridCol w:w="2157"/>
        <w:gridCol w:w="2913"/>
        <w:gridCol w:w="1908"/>
      </w:tblGrid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8E6876" w:rsidRDefault="005F3A1A" w:rsidP="00D01F03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017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Hududlar </w:t>
            </w:r>
          </w:p>
        </w:tc>
        <w:tc>
          <w:tcPr>
            <w:tcW w:w="2173" w:type="dxa"/>
            <w:vAlign w:val="center"/>
          </w:tcPr>
          <w:p w:rsidR="005F3A1A" w:rsidRPr="008E6876" w:rsidRDefault="005F3A1A" w:rsidP="00D01F03">
            <w:pPr>
              <w:widowControl w:val="0"/>
              <w:tabs>
                <w:tab w:val="center" w:pos="4762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Familiyasi ismi va sharifi</w:t>
            </w:r>
          </w:p>
        </w:tc>
        <w:tc>
          <w:tcPr>
            <w:tcW w:w="2941" w:type="dxa"/>
            <w:vAlign w:val="center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Egallab turgan lavozimi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Xizmat safari muddati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8E6876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sz w:val="24"/>
                <w:szCs w:val="24"/>
                <w:lang w:val="uz-Cyrl-UZ"/>
              </w:rPr>
              <w:t>Qoraqalpog‘iston Respublikasi</w:t>
            </w:r>
          </w:p>
        </w:tc>
        <w:tc>
          <w:tcPr>
            <w:tcW w:w="2173" w:type="dxa"/>
          </w:tcPr>
          <w:p w:rsidR="005F3A1A" w:rsidRDefault="005F3A1A" w:rsidP="00D01F03">
            <w:pPr>
              <w:widowControl w:val="0"/>
              <w:tabs>
                <w:tab w:val="center" w:pos="4762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Muslitdinogv </w:t>
            </w:r>
          </w:p>
          <w:p w:rsidR="005F3A1A" w:rsidRPr="008E6876" w:rsidRDefault="005F3A1A" w:rsidP="00D01F03">
            <w:pPr>
              <w:widowControl w:val="0"/>
              <w:tabs>
                <w:tab w:val="center" w:pos="4762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Nodir Xodjievich</w:t>
            </w:r>
          </w:p>
        </w:tc>
        <w:tc>
          <w:tcPr>
            <w:tcW w:w="2941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Maktabgacha ta’lim vaziri o‘rinbosari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B152CD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A72361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2361">
              <w:rPr>
                <w:rFonts w:ascii="Times New Roman" w:hAnsi="Times New Roman"/>
                <w:sz w:val="24"/>
                <w:szCs w:val="24"/>
                <w:lang w:val="uz-Cyrl-UZ"/>
              </w:rPr>
              <w:t>Qashqadaryo viloyati</w:t>
            </w:r>
          </w:p>
        </w:tc>
        <w:tc>
          <w:tcPr>
            <w:tcW w:w="2173" w:type="dxa"/>
          </w:tcPr>
          <w:p w:rsidR="005F3A1A" w:rsidRPr="00B16DFF" w:rsidRDefault="005F3A1A" w:rsidP="00D01F03">
            <w:pPr>
              <w:pStyle w:val="docdata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072A42">
              <w:rPr>
                <w:color w:val="000000"/>
                <w:lang w:val="uz-Cyrl-UZ"/>
              </w:rPr>
              <w:t>Abdusalyamov Abduraxman Abdumajidovich</w:t>
            </w:r>
          </w:p>
        </w:tc>
        <w:tc>
          <w:tcPr>
            <w:tcW w:w="2941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Davlat-xususiy sheriklik asosidagi maktabgacha ta’lim tashkilotlari faoliyatini tashkil etish boshqarmasi boshlig‘i o‘rinbosari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B152CD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A72361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2361">
              <w:rPr>
                <w:rFonts w:ascii="Times New Roman" w:hAnsi="Times New Roman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2173" w:type="dxa"/>
          </w:tcPr>
          <w:p w:rsidR="005F3A1A" w:rsidRPr="00B16DFF" w:rsidRDefault="005F3A1A" w:rsidP="00D01F03">
            <w:pPr>
              <w:widowControl w:val="0"/>
              <w:tabs>
                <w:tab w:val="center" w:pos="4762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Abdullaev Abduvoxid Abduraimovich</w:t>
            </w:r>
          </w:p>
        </w:tc>
        <w:tc>
          <w:tcPr>
            <w:tcW w:w="2941" w:type="dxa"/>
          </w:tcPr>
          <w:p w:rsidR="005F3A1A" w:rsidRPr="0069325D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325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Davlat-xususiy sherikchiligi loyihalari</w:t>
            </w:r>
            <w:r w:rsidRPr="0069325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 xml:space="preserve">monitoringi boʻlimi </w:t>
            </w:r>
            <w:r w:rsidRPr="00B16DF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boshlig‘i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69325D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B152CD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236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Farg‘ona </w:t>
            </w:r>
          </w:p>
          <w:p w:rsidR="005F3A1A" w:rsidRPr="00A72361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2361">
              <w:rPr>
                <w:rFonts w:ascii="Times New Roman" w:hAnsi="Times New Roman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2173" w:type="dxa"/>
          </w:tcPr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Onorbo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 Boxodirjon Ochilboevich</w:t>
            </w:r>
          </w:p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Djuraev Anvar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>Ibraxim o‘g‘li</w:t>
            </w:r>
          </w:p>
        </w:tc>
        <w:tc>
          <w:tcPr>
            <w:tcW w:w="2941" w:type="dxa"/>
          </w:tcPr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Maktabgacha ta’lim vaziriningn birinchi o‘rinbosari</w:t>
            </w:r>
          </w:p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Axborot kommunikatsiya texnologiyalari va axborot xavfsizligi boshqarmasi boshlig‘i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trHeight w:val="850"/>
          <w:jc w:val="center"/>
        </w:trPr>
        <w:tc>
          <w:tcPr>
            <w:tcW w:w="491" w:type="dxa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sz w:val="24"/>
                <w:szCs w:val="24"/>
                <w:lang w:val="uz-Cyrl-UZ"/>
              </w:rPr>
              <w:t>Jizzax viloyati</w:t>
            </w:r>
          </w:p>
        </w:tc>
        <w:tc>
          <w:tcPr>
            <w:tcW w:w="2173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Ismatov Ibroxim Shaxriyorovich</w:t>
            </w:r>
          </w:p>
        </w:tc>
        <w:tc>
          <w:tcPr>
            <w:tcW w:w="2941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Ta’lim jarayoni sifatini ta’minlash va innovatsion pedagogik texnalogiyalarni joriy etish boshqarmasi boshlig‘i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sz w:val="24"/>
                <w:szCs w:val="24"/>
                <w:lang w:val="uz-Cyrl-UZ"/>
              </w:rPr>
              <w:t>Namangan viloyati</w:t>
            </w:r>
          </w:p>
        </w:tc>
        <w:tc>
          <w:tcPr>
            <w:tcW w:w="2173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Mirdjalolov To‘lqun Kuchkarovich </w:t>
            </w:r>
          </w:p>
        </w:tc>
        <w:tc>
          <w:tcPr>
            <w:tcW w:w="2941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Pedagog kadrlar sifatini oshirish va pedagogika kollejlari faoliyatini muvofiqlashtirish boshqarmasi bosh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mutaxassisi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2173" w:type="dxa"/>
          </w:tcPr>
          <w:p w:rsidR="005F3A1A" w:rsidRPr="0069325D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Odilov Abror Axmadjon o‘g‘li</w:t>
            </w:r>
          </w:p>
        </w:tc>
        <w:tc>
          <w:tcPr>
            <w:tcW w:w="2941" w:type="dxa"/>
          </w:tcPr>
          <w:p w:rsidR="005F3A1A" w:rsidRPr="0069325D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Nazorat tahlil boshqarmasi boshlig‘i o‘rinbosari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Toshkent viloyati </w:t>
            </w:r>
          </w:p>
        </w:tc>
        <w:tc>
          <w:tcPr>
            <w:tcW w:w="2173" w:type="dxa"/>
          </w:tcPr>
          <w:p w:rsidR="005F3A1A" w:rsidRPr="00B16DFF" w:rsidRDefault="005F3A1A" w:rsidP="00D01F03">
            <w:pPr>
              <w:widowControl w:val="0"/>
              <w:tabs>
                <w:tab w:val="center" w:pos="4762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Xodjiev Sanjar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>Baxtiyorovich</w:t>
            </w:r>
          </w:p>
        </w:tc>
        <w:tc>
          <w:tcPr>
            <w:tcW w:w="2941" w:type="dxa"/>
          </w:tcPr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16DF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Davlat-xususiy sheriklik asosidagi maktabgacha ta’lim tashkilotlari faoliyatini tashkil etish boshqarmasi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bosh mutaxassisi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B16DFF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2173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>Usanov Zafar Beknazarovich</w:t>
            </w:r>
          </w:p>
        </w:tc>
        <w:tc>
          <w:tcPr>
            <w:tcW w:w="2941" w:type="dxa"/>
          </w:tcPr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Moliyaviy-iqtisodiy rivojlanishni </w:t>
            </w:r>
            <w:r w:rsidRPr="00CE0F8B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br/>
              <w:t>rejalashtirish boshqarmasi boshlig‘i</w:t>
            </w:r>
          </w:p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2173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Zikirov Qaxramon Sharipovich</w:t>
            </w:r>
          </w:p>
        </w:tc>
        <w:tc>
          <w:tcPr>
            <w:tcW w:w="2941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Buxgalteriya hisobi va </w:t>
            </w: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 xml:space="preserve">hisoboti boshqarmasi </w:t>
            </w: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boshlig‘i o‘rinbosari-bosh hisobchi o‘rinbosari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31-oktabr</w:t>
            </w:r>
          </w:p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>Navoiy viloyati</w:t>
            </w:r>
          </w:p>
        </w:tc>
        <w:tc>
          <w:tcPr>
            <w:tcW w:w="2173" w:type="dxa"/>
          </w:tcPr>
          <w:p w:rsidR="005F3A1A" w:rsidRPr="00AD6DD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Nazarov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Shuxrat</w:t>
            </w:r>
            <w:proofErr w:type="spellEnd"/>
            <w:r w:rsidR="00AD6DD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D6DD6">
              <w:rPr>
                <w:rFonts w:ascii="Times New Roman" w:hAnsi="Times New Roman"/>
                <w:sz w:val="24"/>
                <w:szCs w:val="24"/>
                <w:lang w:val="en-GB"/>
              </w:rPr>
              <w:t>Farxodovich</w:t>
            </w:r>
            <w:proofErr w:type="spellEnd"/>
          </w:p>
        </w:tc>
        <w:tc>
          <w:tcPr>
            <w:tcW w:w="2941" w:type="dxa"/>
          </w:tcPr>
          <w:p w:rsidR="005F3A1A" w:rsidRP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Moliyaviy-iqtisodiy rivojlanishni </w:t>
            </w:r>
            <w:r w:rsidRPr="00CE0F8B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br/>
              <w:t>rejalashtirish boshqarmasi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mutaxassisi</w:t>
            </w:r>
            <w:bookmarkStart w:id="0" w:name="_GoBack"/>
            <w:bookmarkEnd w:id="0"/>
            <w:proofErr w:type="spellEnd"/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>Surxondaryo viloyati</w:t>
            </w:r>
          </w:p>
        </w:tc>
        <w:tc>
          <w:tcPr>
            <w:tcW w:w="2173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Uzakov Farxod Fazilovich</w:t>
            </w:r>
          </w:p>
        </w:tc>
        <w:tc>
          <w:tcPr>
            <w:tcW w:w="2941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Investitsiyalar va kapital qurilishni muvofiqlashtirish boshqarmasi boshlig‘i 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2173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Abdumalikov Shoxrux Kaxramon o‘g‘li</w:t>
            </w:r>
          </w:p>
        </w:tc>
        <w:tc>
          <w:tcPr>
            <w:tcW w:w="2941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0F8B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Axborot kommunikatsiya texnologiyalari va axborot xavfsizligi boshqarmasi 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bosh mutaxassisi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  <w:tr w:rsidR="005F3A1A" w:rsidRPr="00E60639" w:rsidTr="00D01F03">
        <w:trPr>
          <w:jc w:val="center"/>
        </w:trPr>
        <w:tc>
          <w:tcPr>
            <w:tcW w:w="491" w:type="dxa"/>
            <w:vAlign w:val="center"/>
          </w:tcPr>
          <w:p w:rsidR="005F3A1A" w:rsidRPr="00A72361" w:rsidRDefault="005F3A1A" w:rsidP="00D01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17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 shahri</w:t>
            </w:r>
          </w:p>
        </w:tc>
        <w:tc>
          <w:tcPr>
            <w:tcW w:w="2173" w:type="dxa"/>
          </w:tcPr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Diyarov Abbos Baxromovich</w:t>
            </w:r>
          </w:p>
        </w:tc>
        <w:tc>
          <w:tcPr>
            <w:tcW w:w="2941" w:type="dxa"/>
          </w:tcPr>
          <w:p w:rsidR="005F3A1A" w:rsidRPr="00CE0F8B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Ichki audi, moliyaviy va huquqiy nazorat xizmati boshlig‘i o‘rinbosari </w:t>
            </w:r>
          </w:p>
        </w:tc>
        <w:tc>
          <w:tcPr>
            <w:tcW w:w="1948" w:type="dxa"/>
          </w:tcPr>
          <w:p w:rsidR="005F3A1A" w:rsidRPr="008E6876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31-oktabr</w:t>
            </w:r>
          </w:p>
          <w:p w:rsidR="005F3A1A" w:rsidRDefault="005F3A1A" w:rsidP="00D01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8E6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1-noyabr</w:t>
            </w:r>
          </w:p>
        </w:tc>
      </w:tr>
    </w:tbl>
    <w:p w:rsidR="005F3A1A" w:rsidRPr="008C326D" w:rsidRDefault="005F3A1A" w:rsidP="005F3A1A">
      <w:pPr>
        <w:ind w:left="-142" w:right="-144" w:firstLine="709"/>
        <w:jc w:val="both"/>
        <w:rPr>
          <w:rFonts w:ascii="Times New Roman" w:hAnsi="Times New Roman"/>
          <w:lang w:val="uz-Cyrl-UZ"/>
        </w:rPr>
      </w:pPr>
    </w:p>
    <w:p w:rsidR="005F3A1A" w:rsidRDefault="005F3A1A" w:rsidP="005F3A1A"/>
    <w:p w:rsidR="00E277CD" w:rsidRDefault="00E277CD"/>
    <w:sectPr w:rsidR="00E277CD" w:rsidSect="00B6274C">
      <w:foot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82" w:rsidRDefault="007E4982">
      <w:pPr>
        <w:spacing w:after="0" w:line="240" w:lineRule="auto"/>
      </w:pPr>
      <w:r>
        <w:separator/>
      </w:r>
    </w:p>
  </w:endnote>
  <w:endnote w:type="continuationSeparator" w:id="0">
    <w:p w:rsidR="007E4982" w:rsidRDefault="007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4C" w:rsidRPr="0005566B" w:rsidRDefault="005F3A1A">
    <w:pPr>
      <w:pStyle w:val="a3"/>
      <w:jc w:val="right"/>
      <w:rPr>
        <w:rFonts w:ascii="Times New Roman" w:hAnsi="Times New Roman"/>
        <w:sz w:val="22"/>
        <w:szCs w:val="22"/>
      </w:rPr>
    </w:pPr>
    <w:r w:rsidRPr="0005566B">
      <w:rPr>
        <w:rFonts w:ascii="Times New Roman" w:hAnsi="Times New Roman"/>
        <w:sz w:val="22"/>
        <w:szCs w:val="22"/>
      </w:rPr>
      <w:fldChar w:fldCharType="begin"/>
    </w:r>
    <w:r w:rsidRPr="0005566B">
      <w:rPr>
        <w:rFonts w:ascii="Times New Roman" w:hAnsi="Times New Roman"/>
        <w:sz w:val="22"/>
        <w:szCs w:val="22"/>
      </w:rPr>
      <w:instrText xml:space="preserve"> PAGE   \* MERGEFORMAT </w:instrText>
    </w:r>
    <w:r w:rsidRPr="0005566B">
      <w:rPr>
        <w:rFonts w:ascii="Times New Roman" w:hAnsi="Times New Roman"/>
        <w:sz w:val="22"/>
        <w:szCs w:val="22"/>
      </w:rPr>
      <w:fldChar w:fldCharType="separate"/>
    </w:r>
    <w:r w:rsidR="00AD6DD6">
      <w:rPr>
        <w:rFonts w:ascii="Times New Roman" w:hAnsi="Times New Roman"/>
        <w:noProof/>
        <w:sz w:val="22"/>
        <w:szCs w:val="22"/>
      </w:rPr>
      <w:t>2</w:t>
    </w:r>
    <w:r w:rsidRPr="0005566B">
      <w:rPr>
        <w:rFonts w:ascii="Times New Roman" w:hAnsi="Times New Roman"/>
        <w:sz w:val="22"/>
        <w:szCs w:val="22"/>
      </w:rPr>
      <w:fldChar w:fldCharType="end"/>
    </w:r>
  </w:p>
  <w:p w:rsidR="00B6274C" w:rsidRDefault="007E49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82" w:rsidRDefault="007E4982">
      <w:pPr>
        <w:spacing w:after="0" w:line="240" w:lineRule="auto"/>
      </w:pPr>
      <w:r>
        <w:separator/>
      </w:r>
    </w:p>
  </w:footnote>
  <w:footnote w:type="continuationSeparator" w:id="0">
    <w:p w:rsidR="007E4982" w:rsidRDefault="007E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3A49"/>
    <w:multiLevelType w:val="hybridMultilevel"/>
    <w:tmpl w:val="41B2B8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A"/>
    <w:rsid w:val="005F3A1A"/>
    <w:rsid w:val="007E4982"/>
    <w:rsid w:val="00AD6DD6"/>
    <w:rsid w:val="00E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59F2"/>
  <w15:chartTrackingRefBased/>
  <w15:docId w15:val="{ECE9D883-A992-4FFB-BE22-DC80A4D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3A1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ocdata">
    <w:name w:val="docdata"/>
    <w:aliases w:val="docy,v5,2469,bqiaagaaeyqcaaagiaiaaapdbqaabdefaaaaaaaaaaaaaaaaaaaaaaaaaaaaaaaaaaaaaaaaaaaaaaaaaaaaaaaaaaaaaaaaaaaaaaaaaaaaaaaaaaaaaaaaaaaaaaaaaaaaaaaaaaaaaaaaaaaaaaaaaaaaaaaaaaaaaaaaaaaaaaaaaaaaaaaaaaaaaaaaaaaaaaaaaaaaaaaaaaaaaaaaaaaaaaaaaaaaaaaa"/>
    <w:basedOn w:val="a"/>
    <w:rsid w:val="005F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N_Muslitdinov</dc:creator>
  <cp:keywords/>
  <dc:description/>
  <cp:lastModifiedBy>N_Muslitdinov</cp:lastModifiedBy>
  <cp:revision>2</cp:revision>
  <dcterms:created xsi:type="dcterms:W3CDTF">2022-10-30T11:49:00Z</dcterms:created>
  <dcterms:modified xsi:type="dcterms:W3CDTF">2022-10-30T11:53:00Z</dcterms:modified>
</cp:coreProperties>
</file>